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C6" w:rsidRDefault="003D07C6" w:rsidP="003D07C6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Sheila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3 ) »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Memphis Grizzlies have a new majority owner and he is finally talking to the media. 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Carrie Sanders has more on the story.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1:34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Downtown Memphis »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18)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Robert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Pera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/Grizzlies Majority Owner »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0:10  ..on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the community"  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""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We"re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fully committed to the community and leveraging the Memphis Grizzlies brand name to make a positive impact on the community.""  »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28)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Carrie Sanders /Insight News Reporter »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0:09  ..for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the team"  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""I'm outside the FedEx Forum where Grizzlies Majority Owner Robert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Pera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introduced the new CEO of the Grizzlies, Jason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Levien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and outlined his goals for the team.""  »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49)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Jason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Levien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/Grizzlies CEO »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0:06  ..that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every day"  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""We want to be the best. We want to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consistantly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be the best and we're going to strive for that every day.""  »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1:17)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David Steinberg /Grizzlies Fan »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0:09  ..with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the community"  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""I think I'm going to see and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i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hope to see some new and exciting things in the city... getting involved in the community.""  »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lastRenderedPageBreak/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Sheila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3D07C6" w:rsidRDefault="003D07C6" w:rsidP="003D07C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So far this year under </w:t>
      </w:r>
      <w:proofErr w:type="spellStart"/>
      <w:r>
        <w:rPr>
          <w:rFonts w:ascii="Arial" w:hAnsi="Arial" w:cs="Arial"/>
        </w:rPr>
        <w:t>Pera's</w:t>
      </w:r>
      <w:proofErr w:type="spellEnd"/>
      <w:r>
        <w:rPr>
          <w:rFonts w:ascii="Arial" w:hAnsi="Arial" w:cs="Arial"/>
        </w:rPr>
        <w:t xml:space="preserve"> new ownership, the Grizzlies are tied for first place in the NBA in wins.</w:t>
      </w:r>
    </w:p>
    <w:p w:rsidR="002642FF" w:rsidRDefault="002642FF">
      <w:bookmarkStart w:id="0" w:name="_GoBack"/>
      <w:bookmarkEnd w:id="0"/>
    </w:p>
    <w:sectPr w:rsidR="002642FF" w:rsidSect="00106E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C6"/>
    <w:rsid w:val="002642FF"/>
    <w:rsid w:val="003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Company>University of Memphis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2012-11-17T20:12:00Z</dcterms:created>
  <dcterms:modified xsi:type="dcterms:W3CDTF">2012-11-17T20:14:00Z</dcterms:modified>
</cp:coreProperties>
</file>