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40" w:rsidRDefault="007661C9" w:rsidP="007661C9">
      <w:r>
        <w:t>(Director Note)</w:t>
      </w:r>
    </w:p>
    <w:p w:rsidR="007661C9" w:rsidRDefault="007661C9" w:rsidP="007661C9">
      <w:r>
        <w:t>STORY SLUG – VO SOT VO</w:t>
      </w:r>
    </w:p>
    <w:p w:rsidR="007661C9" w:rsidRDefault="007661C9" w:rsidP="007661C9">
      <w:pPr>
        <w:ind w:left="4770"/>
      </w:pPr>
      <w:r>
        <w:tab/>
        <w:t>Students at the University of Memphis have noticed blue shuttle busses driving around campus, but not many students understand why they are here.</w:t>
      </w:r>
    </w:p>
    <w:p w:rsidR="007661C9" w:rsidRDefault="007661C9" w:rsidP="007661C9">
      <w:pPr>
        <w:ind w:left="4770"/>
      </w:pPr>
    </w:p>
    <w:p w:rsidR="007661C9" w:rsidRDefault="007661C9" w:rsidP="007661C9">
      <w:pPr>
        <w:tabs>
          <w:tab w:val="left" w:pos="0"/>
        </w:tabs>
        <w:ind w:left="4770" w:hanging="4770"/>
      </w:pPr>
      <w:r>
        <w:t xml:space="preserve">Take </w:t>
      </w:r>
      <w:proofErr w:type="gramStart"/>
      <w:r>
        <w:t>VO  Runs</w:t>
      </w:r>
      <w:proofErr w:type="gramEnd"/>
      <w:r>
        <w:t xml:space="preserve">.. </w:t>
      </w:r>
      <w:proofErr w:type="gramStart"/>
      <w:r>
        <w:t>:20</w:t>
      </w:r>
      <w:proofErr w:type="gramEnd"/>
    </w:p>
    <w:p w:rsidR="007661C9" w:rsidRDefault="007661C9" w:rsidP="007661C9">
      <w:pPr>
        <w:tabs>
          <w:tab w:val="left" w:pos="0"/>
        </w:tabs>
        <w:ind w:left="4770"/>
      </w:pPr>
      <w:r>
        <w:tab/>
        <w:t>The University of Memphis began offering the shuttle system called the Blue Line this past June due to the growth in enrollment.</w:t>
      </w:r>
    </w:p>
    <w:p w:rsidR="007661C9" w:rsidRDefault="007661C9" w:rsidP="007661C9">
      <w:pPr>
        <w:tabs>
          <w:tab w:val="left" w:pos="0"/>
        </w:tabs>
        <w:ind w:left="4770"/>
      </w:pPr>
    </w:p>
    <w:p w:rsidR="007661C9" w:rsidRDefault="007661C9" w:rsidP="007661C9">
      <w:pPr>
        <w:tabs>
          <w:tab w:val="left" w:pos="0"/>
        </w:tabs>
        <w:ind w:left="4770"/>
      </w:pPr>
      <w:r>
        <w:tab/>
        <w:t>However, many students are not seen riding the bus and find the shuttles unnecessary.</w:t>
      </w:r>
    </w:p>
    <w:p w:rsidR="007661C9" w:rsidRDefault="007661C9" w:rsidP="007661C9">
      <w:pPr>
        <w:tabs>
          <w:tab w:val="left" w:pos="0"/>
        </w:tabs>
        <w:ind w:left="4770"/>
      </w:pPr>
    </w:p>
    <w:p w:rsidR="007661C9" w:rsidRDefault="007661C9" w:rsidP="007661C9">
      <w:pPr>
        <w:tabs>
          <w:tab w:val="left" w:pos="0"/>
        </w:tabs>
        <w:ind w:left="4770"/>
      </w:pPr>
      <w:r>
        <w:tab/>
        <w:t>Student Government Association President, Russell Born, gives a reason why the shuttles were brought to campus.</w:t>
      </w:r>
    </w:p>
    <w:p w:rsidR="007661C9" w:rsidRDefault="007661C9" w:rsidP="007661C9">
      <w:pPr>
        <w:tabs>
          <w:tab w:val="left" w:pos="0"/>
        </w:tabs>
        <w:ind w:left="4770"/>
      </w:pPr>
    </w:p>
    <w:p w:rsidR="007661C9" w:rsidRDefault="007661C9" w:rsidP="007661C9">
      <w:pPr>
        <w:tabs>
          <w:tab w:val="left" w:pos="0"/>
        </w:tabs>
      </w:pPr>
      <w:proofErr w:type="spellStart"/>
      <w:r>
        <w:t>Compix</w:t>
      </w:r>
      <w:proofErr w:type="spellEnd"/>
      <w:r>
        <w:t xml:space="preserve"> Name Super CG#: $$$$</w:t>
      </w:r>
    </w:p>
    <w:p w:rsidR="007661C9" w:rsidRDefault="007661C9" w:rsidP="007661C9">
      <w:pPr>
        <w:tabs>
          <w:tab w:val="left" w:pos="0"/>
        </w:tabs>
      </w:pPr>
      <w:r>
        <w:t>Russell Born /SGA President</w:t>
      </w:r>
    </w:p>
    <w:p w:rsidR="007661C9" w:rsidRDefault="007661C9" w:rsidP="007661C9">
      <w:pPr>
        <w:tabs>
          <w:tab w:val="left" w:pos="0"/>
        </w:tabs>
      </w:pPr>
    </w:p>
    <w:p w:rsidR="007661C9" w:rsidRDefault="007661C9" w:rsidP="007661C9">
      <w:pPr>
        <w:tabs>
          <w:tab w:val="left" w:pos="0"/>
        </w:tabs>
      </w:pPr>
      <w:r>
        <w:t xml:space="preserve">Take </w:t>
      </w:r>
      <w:proofErr w:type="gramStart"/>
      <w:r>
        <w:t>SOT  Runs</w:t>
      </w:r>
      <w:proofErr w:type="gramEnd"/>
      <w:r>
        <w:t xml:space="preserve">.. 0:10 </w:t>
      </w:r>
      <w:r w:rsidR="005C30FC">
        <w:t>“</w:t>
      </w:r>
      <w:proofErr w:type="gramStart"/>
      <w:r>
        <w:t>..the</w:t>
      </w:r>
      <w:proofErr w:type="gramEnd"/>
      <w:r>
        <w:t xml:space="preserve"> Blue Line</w:t>
      </w:r>
      <w:r w:rsidR="005C30FC">
        <w:t>”</w:t>
      </w:r>
    </w:p>
    <w:p w:rsidR="005C30FC" w:rsidRDefault="005C30FC" w:rsidP="007661C9">
      <w:pPr>
        <w:tabs>
          <w:tab w:val="left" w:pos="0"/>
        </w:tabs>
      </w:pPr>
      <w:r>
        <w:t xml:space="preserve">    “Here at the University of Memphis</w:t>
      </w:r>
    </w:p>
    <w:p w:rsidR="005C30FC" w:rsidRDefault="005C30FC" w:rsidP="007661C9">
      <w:pPr>
        <w:tabs>
          <w:tab w:val="left" w:pos="0"/>
        </w:tabs>
      </w:pPr>
      <w:proofErr w:type="gramStart"/>
      <w:r>
        <w:t>we</w:t>
      </w:r>
      <w:proofErr w:type="gramEnd"/>
      <w:r>
        <w:t xml:space="preserve"> do have a transportation fee and </w:t>
      </w:r>
    </w:p>
    <w:p w:rsidR="005C30FC" w:rsidRDefault="005C30FC" w:rsidP="007661C9">
      <w:pPr>
        <w:tabs>
          <w:tab w:val="left" w:pos="0"/>
        </w:tabs>
      </w:pPr>
      <w:proofErr w:type="gramStart"/>
      <w:r>
        <w:t>that</w:t>
      </w:r>
      <w:proofErr w:type="gramEnd"/>
      <w:r>
        <w:t xml:space="preserve"> fee can go for a lot of things but</w:t>
      </w:r>
    </w:p>
    <w:p w:rsidR="005C30FC" w:rsidRDefault="005C30FC" w:rsidP="007661C9">
      <w:pPr>
        <w:tabs>
          <w:tab w:val="left" w:pos="0"/>
        </w:tabs>
      </w:pPr>
      <w:proofErr w:type="gramStart"/>
      <w:r>
        <w:t>the</w:t>
      </w:r>
      <w:proofErr w:type="gramEnd"/>
      <w:r>
        <w:t xml:space="preserve"> University felt that one of the best</w:t>
      </w:r>
    </w:p>
    <w:p w:rsidR="005C30FC" w:rsidRDefault="005C30FC" w:rsidP="007661C9">
      <w:pPr>
        <w:tabs>
          <w:tab w:val="left" w:pos="0"/>
        </w:tabs>
      </w:pPr>
      <w:proofErr w:type="gramStart"/>
      <w:r>
        <w:t>ways</w:t>
      </w:r>
      <w:proofErr w:type="gramEnd"/>
      <w:r>
        <w:t xml:space="preserve"> to use that fee was for the </w:t>
      </w:r>
    </w:p>
    <w:p w:rsidR="005C30FC" w:rsidRDefault="005C30FC" w:rsidP="007661C9">
      <w:pPr>
        <w:tabs>
          <w:tab w:val="left" w:pos="0"/>
        </w:tabs>
      </w:pPr>
      <w:r>
        <w:t>Blue Line.”</w:t>
      </w:r>
    </w:p>
    <w:p w:rsidR="005C30FC" w:rsidRDefault="005C30FC" w:rsidP="007661C9">
      <w:pPr>
        <w:tabs>
          <w:tab w:val="left" w:pos="0"/>
        </w:tabs>
      </w:pPr>
    </w:p>
    <w:p w:rsidR="005C30FC" w:rsidRDefault="005C30FC" w:rsidP="007661C9">
      <w:pPr>
        <w:tabs>
          <w:tab w:val="left" w:pos="0"/>
        </w:tabs>
      </w:pPr>
      <w:r>
        <w:t xml:space="preserve">Continue </w:t>
      </w:r>
      <w:proofErr w:type="gramStart"/>
      <w:r>
        <w:t>VO  Runs</w:t>
      </w:r>
      <w:proofErr w:type="gramEnd"/>
      <w:r>
        <w:t xml:space="preserve">.. </w:t>
      </w:r>
      <w:proofErr w:type="gramStart"/>
      <w:r>
        <w:t>:15</w:t>
      </w:r>
      <w:proofErr w:type="gramEnd"/>
    </w:p>
    <w:p w:rsidR="005C30FC" w:rsidRDefault="005C30FC" w:rsidP="007661C9">
      <w:pPr>
        <w:tabs>
          <w:tab w:val="left" w:pos="0"/>
        </w:tabs>
      </w:pPr>
    </w:p>
    <w:p w:rsidR="005C30FC" w:rsidRDefault="005C30FC" w:rsidP="005C30FC">
      <w:pPr>
        <w:tabs>
          <w:tab w:val="left" w:pos="4770"/>
        </w:tabs>
        <w:ind w:left="4770"/>
      </w:pPr>
      <w:r>
        <w:tab/>
        <w:t>The shuttles are also used to take students to home football games.</w:t>
      </w:r>
    </w:p>
    <w:p w:rsidR="005C30FC" w:rsidRDefault="005C30FC" w:rsidP="005C30FC">
      <w:pPr>
        <w:tabs>
          <w:tab w:val="left" w:pos="4770"/>
        </w:tabs>
        <w:ind w:left="4770"/>
      </w:pPr>
    </w:p>
    <w:p w:rsidR="005C30FC" w:rsidRDefault="005C30FC" w:rsidP="005C30FC">
      <w:pPr>
        <w:tabs>
          <w:tab w:val="left" w:pos="4770"/>
        </w:tabs>
        <w:ind w:left="4770"/>
      </w:pPr>
      <w:r>
        <w:tab/>
        <w:t>Three hundred and sixty seven students rode the Blue Line to the first football game of the season on September first.</w:t>
      </w:r>
    </w:p>
    <w:p w:rsidR="005C30FC" w:rsidRDefault="005C30FC" w:rsidP="005C30FC">
      <w:pPr>
        <w:tabs>
          <w:tab w:val="left" w:pos="4770"/>
        </w:tabs>
        <w:ind w:left="4770"/>
      </w:pPr>
    </w:p>
    <w:p w:rsidR="005C30FC" w:rsidRDefault="005C30FC" w:rsidP="005C30FC">
      <w:pPr>
        <w:tabs>
          <w:tab w:val="left" w:pos="4770"/>
        </w:tabs>
        <w:ind w:left="4770"/>
      </w:pPr>
      <w:r>
        <w:tab/>
        <w:t xml:space="preserve">For daily use, students can also download the app </w:t>
      </w:r>
      <w:proofErr w:type="spellStart"/>
      <w:r>
        <w:t>TransLoc</w:t>
      </w:r>
      <w:proofErr w:type="spellEnd"/>
      <w:r>
        <w:t xml:space="preserve"> on their </w:t>
      </w:r>
      <w:r>
        <w:lastRenderedPageBreak/>
        <w:t>smart phones to know where the shuttles are located on campus and the estimated time of arrival.</w:t>
      </w:r>
      <w:bookmarkStart w:id="0" w:name="_GoBack"/>
      <w:bookmarkEnd w:id="0"/>
    </w:p>
    <w:sectPr w:rsidR="005C30FC" w:rsidSect="004A1A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C9"/>
    <w:rsid w:val="004A1ACB"/>
    <w:rsid w:val="005C30FC"/>
    <w:rsid w:val="007661C9"/>
    <w:rsid w:val="00B9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493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182</Words>
  <Characters>1041</Characters>
  <Application>Microsoft Macintosh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cfalsp</dc:creator>
  <cp:keywords/>
  <dc:description/>
  <cp:lastModifiedBy>cfalsp</cp:lastModifiedBy>
  <cp:revision>1</cp:revision>
  <dcterms:created xsi:type="dcterms:W3CDTF">2012-09-18T16:20:00Z</dcterms:created>
  <dcterms:modified xsi:type="dcterms:W3CDTF">2012-09-18T16:34:00Z</dcterms:modified>
</cp:coreProperties>
</file>