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58" w:rsidRDefault="00165D58" w:rsidP="00165D58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165D58" w:rsidRDefault="00165D58" w:rsidP="00165D58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Football Injury »</w:t>
      </w:r>
    </w:p>
    <w:p w:rsidR="00165D58" w:rsidRDefault="00165D58" w:rsidP="00165D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David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165D58" w:rsidRDefault="00165D58" w:rsidP="00165D58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Watching and playing football is one of America's favorite past times. </w:t>
      </w:r>
    </w:p>
    <w:p w:rsidR="00165D58" w:rsidRDefault="00165D58" w:rsidP="00165D58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/>
        <w:ind w:left="4320" w:right="2070"/>
        <w:rPr>
          <w:rFonts w:ascii="Arial" w:hAnsi="Arial" w:cs="Arial"/>
        </w:rPr>
      </w:pPr>
    </w:p>
    <w:p w:rsidR="00165D58" w:rsidRDefault="00165D58" w:rsidP="00165D58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Whether </w:t>
      </w:r>
      <w:proofErr w:type="gramStart"/>
      <w:r>
        <w:rPr>
          <w:rFonts w:ascii="Arial" w:hAnsi="Arial" w:cs="Arial"/>
        </w:rPr>
        <w:t>you  are</w:t>
      </w:r>
      <w:proofErr w:type="gramEnd"/>
      <w:r>
        <w:rPr>
          <w:rFonts w:ascii="Arial" w:hAnsi="Arial" w:cs="Arial"/>
        </w:rPr>
        <w:t xml:space="preserve"> a player or a spectator, a </w:t>
      </w:r>
      <w:proofErr w:type="spellStart"/>
      <w:r>
        <w:rPr>
          <w:rFonts w:ascii="Arial" w:hAnsi="Arial" w:cs="Arial"/>
        </w:rPr>
        <w:t>serius</w:t>
      </w:r>
      <w:proofErr w:type="spellEnd"/>
      <w:r>
        <w:rPr>
          <w:rFonts w:ascii="Arial" w:hAnsi="Arial" w:cs="Arial"/>
        </w:rPr>
        <w:t xml:space="preserve"> football injury is nothing that you look forward to, but thousands of players are injured each year playing a sport they love.</w:t>
      </w:r>
    </w:p>
    <w:p w:rsidR="00165D58" w:rsidRDefault="00165D58" w:rsidP="00165D58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/>
        <w:ind w:left="4320" w:right="2070"/>
        <w:rPr>
          <w:rFonts w:ascii="Arial" w:hAnsi="Arial" w:cs="Arial"/>
        </w:rPr>
      </w:pPr>
    </w:p>
    <w:p w:rsidR="00165D58" w:rsidRDefault="00165D58" w:rsidP="00165D58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Insight's </w:t>
      </w:r>
      <w:proofErr w:type="spellStart"/>
      <w:r>
        <w:rPr>
          <w:rFonts w:ascii="Arial" w:hAnsi="Arial" w:cs="Arial"/>
        </w:rPr>
        <w:t>Caray</w:t>
      </w:r>
      <w:proofErr w:type="spellEnd"/>
      <w:r>
        <w:rPr>
          <w:rFonts w:ascii="Arial" w:hAnsi="Arial" w:cs="Arial"/>
        </w:rPr>
        <w:t xml:space="preserve"> Oldham has the story.</w:t>
      </w:r>
    </w:p>
    <w:p w:rsidR="00165D58" w:rsidRDefault="00165D58" w:rsidP="00165D58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/>
        <w:ind w:left="4320" w:right="2070"/>
        <w:rPr>
          <w:rFonts w:ascii="Arial" w:hAnsi="Arial" w:cs="Arial"/>
        </w:rPr>
      </w:pPr>
    </w:p>
    <w:p w:rsidR="00165D58" w:rsidRDefault="00165D58" w:rsidP="00165D58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1:51  ..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std</w:t>
      </w:r>
      <w:proofErr w:type="spellEnd"/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outcue"  </w:t>
      </w:r>
    </w:p>
    <w:p w:rsidR="00165D58" w:rsidRDefault="00165D58" w:rsidP="00165D58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165D58" w:rsidRDefault="00165D58" w:rsidP="00165D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Talent - CG#: $$$$ (Take at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:20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) </w:t>
      </w:r>
    </w:p>
    <w:p w:rsidR="00165D58" w:rsidRDefault="00165D58" w:rsidP="00165D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Caray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Oldham /Reporting »</w:t>
      </w:r>
    </w:p>
    <w:p w:rsidR="00165D58" w:rsidRDefault="00165D58" w:rsidP="00165D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at: 1:19)</w:t>
      </w:r>
    </w:p>
    <w:p w:rsidR="00165D58" w:rsidRDefault="00165D58" w:rsidP="00165D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Terrell Woods /student »</w:t>
      </w:r>
    </w:p>
    <w:p w:rsidR="00165D58" w:rsidRDefault="00165D58" w:rsidP="00165D58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827FD5" w:rsidRDefault="00827FD5"/>
    <w:sectPr w:rsidR="00827FD5" w:rsidSect="00F25A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58"/>
    <w:rsid w:val="00165D58"/>
    <w:rsid w:val="00793955"/>
    <w:rsid w:val="00827FD5"/>
    <w:rsid w:val="00E3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cfalsp</cp:lastModifiedBy>
  <cp:revision>2</cp:revision>
  <dcterms:created xsi:type="dcterms:W3CDTF">2012-11-13T18:16:00Z</dcterms:created>
  <dcterms:modified xsi:type="dcterms:W3CDTF">2012-11-13T18:16:00Z</dcterms:modified>
</cp:coreProperties>
</file>