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C8B4BC" w14:textId="77777777" w:rsidR="00A16436" w:rsidRDefault="003A614B">
      <w:r>
        <w:t>Director Note</w:t>
      </w:r>
    </w:p>
    <w:p w14:paraId="5CCA4B1D" w14:textId="77777777" w:rsidR="003A614B" w:rsidRDefault="003A614B">
      <w:r>
        <w:tab/>
        <w:t xml:space="preserve">ENROLLMENT – LEAD / </w:t>
      </w:r>
      <w:proofErr w:type="spellStart"/>
      <w:r>
        <w:t>pkg</w:t>
      </w:r>
      <w:proofErr w:type="spellEnd"/>
      <w:r>
        <w:t xml:space="preserve"> (editing version)</w:t>
      </w:r>
    </w:p>
    <w:p w14:paraId="57B087ED" w14:textId="77777777" w:rsidR="003A614B" w:rsidRDefault="003A614B">
      <w:r>
        <w:t>Anchor</w:t>
      </w:r>
    </w:p>
    <w:p w14:paraId="2A5B7A9F" w14:textId="77777777" w:rsidR="003A614B" w:rsidRDefault="003A614B">
      <w:r>
        <w:tab/>
        <w:t>Raven</w:t>
      </w:r>
    </w:p>
    <w:p w14:paraId="127BF257" w14:textId="77777777" w:rsidR="003A614B" w:rsidRDefault="003A614B">
      <w:r>
        <w:tab/>
        <w:t>CAM 1 – TITE</w:t>
      </w:r>
    </w:p>
    <w:p w14:paraId="380CBF82" w14:textId="77777777" w:rsidR="003A614B" w:rsidRDefault="003A614B"/>
    <w:p w14:paraId="5C1BB824" w14:textId="77777777" w:rsidR="003A614B" w:rsidRDefault="0017087A" w:rsidP="003A614B">
      <w:pPr>
        <w:ind w:left="5580" w:firstLine="180"/>
      </w:pPr>
      <w:r>
        <w:t>Fewer Tigers may be walking the pavement of the university if this trend continues.</w:t>
      </w:r>
    </w:p>
    <w:p w14:paraId="2E7415B8" w14:textId="77777777" w:rsidR="003A614B" w:rsidRDefault="003A614B" w:rsidP="003A614B">
      <w:pPr>
        <w:ind w:left="5580" w:firstLine="180"/>
      </w:pPr>
    </w:p>
    <w:p w14:paraId="3672091D" w14:textId="77777777" w:rsidR="003A614B" w:rsidRDefault="003A614B" w:rsidP="003A614B">
      <w:pPr>
        <w:ind w:left="5580"/>
      </w:pPr>
      <w:r>
        <w:tab/>
        <w:t>Kathy Brower has the story</w:t>
      </w:r>
    </w:p>
    <w:p w14:paraId="4FD46C22" w14:textId="77777777" w:rsidR="003A614B" w:rsidRDefault="003A614B" w:rsidP="003A614B">
      <w:pPr>
        <w:ind w:left="5580"/>
      </w:pPr>
    </w:p>
    <w:p w14:paraId="234542F3" w14:textId="77777777" w:rsidR="003A614B" w:rsidRDefault="003A614B" w:rsidP="003A614B">
      <w:r>
        <w:t>Director Note</w:t>
      </w:r>
    </w:p>
    <w:p w14:paraId="33261BA7" w14:textId="77777777" w:rsidR="003A614B" w:rsidRDefault="003A614B" w:rsidP="003A614B">
      <w:r>
        <w:tab/>
        <w:t>ENROLLMENT – PKG (editing version)</w:t>
      </w:r>
    </w:p>
    <w:p w14:paraId="57FF920F" w14:textId="77777777" w:rsidR="0017087A" w:rsidRDefault="0017087A" w:rsidP="003A614B">
      <w:r>
        <w:t>PKG</w:t>
      </w:r>
    </w:p>
    <w:p w14:paraId="029332BA" w14:textId="77777777" w:rsidR="0017087A" w:rsidRDefault="0017087A" w:rsidP="003A614B">
      <w:r>
        <w:tab/>
        <w:t>00:01:42</w:t>
      </w:r>
    </w:p>
    <w:p w14:paraId="640DC4E9" w14:textId="77777777" w:rsidR="0017087A" w:rsidRDefault="0017087A" w:rsidP="003A614B">
      <w:r>
        <w:t>Locator Super</w:t>
      </w:r>
    </w:p>
    <w:p w14:paraId="7F481973" w14:textId="77777777" w:rsidR="0017087A" w:rsidRDefault="0017087A" w:rsidP="003A614B">
      <w:r>
        <w:tab/>
        <w:t>University District</w:t>
      </w:r>
    </w:p>
    <w:p w14:paraId="0C055CD2" w14:textId="77777777" w:rsidR="0017087A" w:rsidRDefault="0017087A" w:rsidP="003A614B">
      <w:r>
        <w:tab/>
        <w:t>00:00:00</w:t>
      </w:r>
    </w:p>
    <w:p w14:paraId="44C6AA7F" w14:textId="77777777" w:rsidR="0017087A" w:rsidRDefault="0017087A" w:rsidP="003A614B">
      <w:r>
        <w:t>Director Note</w:t>
      </w:r>
    </w:p>
    <w:p w14:paraId="1487AB8C" w14:textId="77777777" w:rsidR="0017087A" w:rsidRDefault="0017087A" w:rsidP="003A614B">
      <w:r>
        <w:tab/>
        <w:t>Reporter Track 1</w:t>
      </w:r>
    </w:p>
    <w:p w14:paraId="33CCD26E" w14:textId="77777777" w:rsidR="0017087A" w:rsidRDefault="0017087A" w:rsidP="0017087A">
      <w:pPr>
        <w:ind w:left="5580"/>
      </w:pPr>
      <w:r>
        <w:tab/>
        <w:t>Enrollment has dropped at the University of Memphis for the first time since 2008.</w:t>
      </w:r>
    </w:p>
    <w:p w14:paraId="53B1A51E" w14:textId="77777777" w:rsidR="0017087A" w:rsidRDefault="0017087A" w:rsidP="0017087A">
      <w:pPr>
        <w:ind w:left="5580"/>
      </w:pPr>
    </w:p>
    <w:p w14:paraId="611863F6" w14:textId="77777777" w:rsidR="0017087A" w:rsidRDefault="0017087A" w:rsidP="0017087A">
      <w:pPr>
        <w:ind w:left="5580"/>
      </w:pPr>
      <w:r>
        <w:tab/>
        <w:t xml:space="preserve">The student enrollment declined 2 percent, which </w:t>
      </w:r>
      <w:proofErr w:type="gramStart"/>
      <w:r>
        <w:t>is</w:t>
      </w:r>
      <w:proofErr w:type="gramEnd"/>
      <w:r>
        <w:t xml:space="preserve"> around 500 students.</w:t>
      </w:r>
    </w:p>
    <w:p w14:paraId="7FBFBC10" w14:textId="77777777" w:rsidR="0017087A" w:rsidRDefault="0017087A" w:rsidP="0017087A">
      <w:pPr>
        <w:ind w:left="5580"/>
      </w:pPr>
    </w:p>
    <w:p w14:paraId="799EC0FF" w14:textId="77777777" w:rsidR="0017087A" w:rsidRDefault="0017087A" w:rsidP="0017087A">
      <w:pPr>
        <w:ind w:left="5580"/>
      </w:pPr>
      <w:r>
        <w:tab/>
        <w:t xml:space="preserve">I got the </w:t>
      </w:r>
      <w:r w:rsidR="008733C2">
        <w:t>chance to talk with Vice Provost of E</w:t>
      </w:r>
      <w:r>
        <w:t>nrollment</w:t>
      </w:r>
      <w:r w:rsidR="008733C2">
        <w:t xml:space="preserve"> Services, Betty Huff about the sudden decrease.</w:t>
      </w:r>
    </w:p>
    <w:p w14:paraId="5A5EFB55" w14:textId="77777777" w:rsidR="008733C2" w:rsidRDefault="008733C2" w:rsidP="0017087A">
      <w:pPr>
        <w:ind w:left="5580"/>
      </w:pPr>
    </w:p>
    <w:p w14:paraId="08DCE019" w14:textId="77777777" w:rsidR="008733C2" w:rsidRDefault="008733C2" w:rsidP="008733C2">
      <w:r>
        <w:t>Name Super</w:t>
      </w:r>
    </w:p>
    <w:p w14:paraId="1C8DC7FF" w14:textId="77777777" w:rsidR="008733C2" w:rsidRDefault="008733C2" w:rsidP="008733C2">
      <w:r>
        <w:tab/>
        <w:t>Betty Huff</w:t>
      </w:r>
    </w:p>
    <w:p w14:paraId="063E3BDC" w14:textId="77777777" w:rsidR="008733C2" w:rsidRDefault="008733C2" w:rsidP="008733C2">
      <w:r>
        <w:tab/>
        <w:t>Vice Provost of Enrollment Services</w:t>
      </w:r>
    </w:p>
    <w:p w14:paraId="1C8B1F92" w14:textId="77777777" w:rsidR="008733C2" w:rsidRDefault="008733C2" w:rsidP="008733C2">
      <w:r>
        <w:tab/>
        <w:t>00:00:12</w:t>
      </w:r>
    </w:p>
    <w:p w14:paraId="2046E3CE" w14:textId="77777777" w:rsidR="008733C2" w:rsidRDefault="008733C2" w:rsidP="008733C2">
      <w:r>
        <w:t>SOT</w:t>
      </w:r>
    </w:p>
    <w:p w14:paraId="5A9E1F6A" w14:textId="77777777" w:rsidR="008733C2" w:rsidRDefault="008733C2" w:rsidP="008733C2">
      <w:r>
        <w:tab/>
      </w:r>
      <w:proofErr w:type="gramStart"/>
      <w:r>
        <w:t>:12</w:t>
      </w:r>
      <w:proofErr w:type="gramEnd"/>
    </w:p>
    <w:p w14:paraId="7F280D94" w14:textId="77777777" w:rsidR="008733C2" w:rsidRDefault="008733C2" w:rsidP="008733C2">
      <w:r>
        <w:tab/>
        <w:t>“</w:t>
      </w:r>
      <w:proofErr w:type="gramStart"/>
      <w:r>
        <w:t>bump</w:t>
      </w:r>
      <w:proofErr w:type="gramEnd"/>
      <w:r>
        <w:t xml:space="preserve"> last year”</w:t>
      </w:r>
    </w:p>
    <w:p w14:paraId="3E9DF26F" w14:textId="77777777" w:rsidR="008733C2" w:rsidRDefault="008733C2" w:rsidP="008733C2">
      <w:pPr>
        <w:ind w:left="5580"/>
      </w:pPr>
    </w:p>
    <w:p w14:paraId="4C6A55FA" w14:textId="77777777" w:rsidR="003A614B" w:rsidRDefault="008733C2" w:rsidP="008733C2">
      <w:pPr>
        <w:ind w:left="5580"/>
      </w:pPr>
      <w:r>
        <w:t xml:space="preserve">[“We have looked at the data across the 3-5 year period and the decrease this year </w:t>
      </w:r>
      <w:r>
        <w:lastRenderedPageBreak/>
        <w:t>looks fairly significant, but if you look at it across the time, we had a very large bump last year.”]</w:t>
      </w:r>
    </w:p>
    <w:p w14:paraId="267146DE" w14:textId="77777777" w:rsidR="008733C2" w:rsidRDefault="008733C2" w:rsidP="008733C2">
      <w:pPr>
        <w:ind w:left="5580"/>
      </w:pPr>
    </w:p>
    <w:p w14:paraId="62B86D77" w14:textId="77777777" w:rsidR="008733C2" w:rsidRDefault="008733C2" w:rsidP="008733C2">
      <w:r>
        <w:t>Director Note</w:t>
      </w:r>
    </w:p>
    <w:p w14:paraId="584C5E9F" w14:textId="77777777" w:rsidR="008733C2" w:rsidRDefault="008733C2" w:rsidP="008733C2">
      <w:r>
        <w:tab/>
        <w:t>Reporter Track 2</w:t>
      </w:r>
    </w:p>
    <w:p w14:paraId="04D6E54A" w14:textId="77777777" w:rsidR="008733C2" w:rsidRDefault="008733C2" w:rsidP="008733C2">
      <w:pPr>
        <w:ind w:left="5580"/>
      </w:pPr>
      <w:r>
        <w:tab/>
        <w:t>Huff believes that there are many factors that influence students not going to college, including tuition and not having good enough grades.</w:t>
      </w:r>
    </w:p>
    <w:p w14:paraId="4326EE19" w14:textId="77777777" w:rsidR="008733C2" w:rsidRDefault="008733C2" w:rsidP="008733C2">
      <w:pPr>
        <w:ind w:left="5580"/>
      </w:pPr>
    </w:p>
    <w:p w14:paraId="478900FC" w14:textId="77777777" w:rsidR="008733C2" w:rsidRDefault="008733C2" w:rsidP="008733C2">
      <w:r>
        <w:t>SOT</w:t>
      </w:r>
    </w:p>
    <w:p w14:paraId="6DF79D75" w14:textId="77777777" w:rsidR="008733C2" w:rsidRDefault="008733C2" w:rsidP="008733C2">
      <w:r>
        <w:tab/>
      </w:r>
      <w:proofErr w:type="gramStart"/>
      <w:r>
        <w:t>:17</w:t>
      </w:r>
      <w:proofErr w:type="gramEnd"/>
    </w:p>
    <w:p w14:paraId="4F609082" w14:textId="77777777" w:rsidR="008733C2" w:rsidRDefault="008733C2" w:rsidP="008733C2">
      <w:r>
        <w:tab/>
        <w:t>“</w:t>
      </w:r>
      <w:proofErr w:type="gramStart"/>
      <w:r>
        <w:t>fewer</w:t>
      </w:r>
      <w:proofErr w:type="gramEnd"/>
      <w:r>
        <w:t xml:space="preserve"> students available”</w:t>
      </w:r>
    </w:p>
    <w:p w14:paraId="4694A092" w14:textId="77777777" w:rsidR="008733C2" w:rsidRDefault="008733C2" w:rsidP="008733C2">
      <w:pPr>
        <w:ind w:left="5580"/>
      </w:pPr>
      <w:r>
        <w:t>[“We will spend some time looking at the high school graduation rate, we will be able to use some national data to tell us what’s happening at the national level and evaluate whether the decrease is due to just fewer students available.”]</w:t>
      </w:r>
    </w:p>
    <w:p w14:paraId="4EE0D69B" w14:textId="77777777" w:rsidR="008733C2" w:rsidRDefault="008733C2" w:rsidP="008733C2">
      <w:pPr>
        <w:ind w:left="5580"/>
      </w:pPr>
    </w:p>
    <w:p w14:paraId="2295E2C9" w14:textId="77777777" w:rsidR="008733C2" w:rsidRDefault="008733C2" w:rsidP="008733C2">
      <w:r>
        <w:t>Director Note</w:t>
      </w:r>
    </w:p>
    <w:p w14:paraId="6B29F0C4" w14:textId="77777777" w:rsidR="008733C2" w:rsidRDefault="008733C2" w:rsidP="008733C2">
      <w:r>
        <w:tab/>
        <w:t>Reporter Track 3</w:t>
      </w:r>
    </w:p>
    <w:p w14:paraId="43066E70" w14:textId="77777777" w:rsidR="008733C2" w:rsidRDefault="00582131" w:rsidP="008733C2">
      <w:pPr>
        <w:ind w:left="5580"/>
      </w:pPr>
      <w:r>
        <w:tab/>
        <w:t xml:space="preserve">On average, students have a 21 on their ACT and a 3.2 </w:t>
      </w:r>
      <w:proofErr w:type="spellStart"/>
      <w:proofErr w:type="gramStart"/>
      <w:r>
        <w:t>gpa</w:t>
      </w:r>
      <w:proofErr w:type="spellEnd"/>
      <w:proofErr w:type="gramEnd"/>
      <w:r>
        <w:t>.</w:t>
      </w:r>
    </w:p>
    <w:p w14:paraId="68C7936E" w14:textId="77777777" w:rsidR="00582131" w:rsidRDefault="00582131" w:rsidP="008733C2">
      <w:pPr>
        <w:ind w:left="5580"/>
      </w:pPr>
    </w:p>
    <w:p w14:paraId="4B6FCD82" w14:textId="77777777" w:rsidR="00582131" w:rsidRDefault="00582131" w:rsidP="008733C2">
      <w:pPr>
        <w:ind w:left="5580"/>
      </w:pPr>
      <w:r>
        <w:tab/>
        <w:t xml:space="preserve">Even though overall enrollment has decreased, the honors program has hit a record </w:t>
      </w:r>
      <w:proofErr w:type="spellStart"/>
      <w:r>
        <w:t>participance</w:t>
      </w:r>
      <w:proofErr w:type="spellEnd"/>
      <w:r>
        <w:t xml:space="preserve"> of 1,848 students with 469 of them being freshman.</w:t>
      </w:r>
    </w:p>
    <w:p w14:paraId="1B2BD94F" w14:textId="77777777" w:rsidR="00582131" w:rsidRDefault="00582131" w:rsidP="008733C2">
      <w:pPr>
        <w:ind w:left="5580"/>
      </w:pPr>
    </w:p>
    <w:p w14:paraId="7C3C6072" w14:textId="5A72C6A7" w:rsidR="00582131" w:rsidRDefault="00582131" w:rsidP="008733C2">
      <w:pPr>
        <w:ind w:left="5580"/>
      </w:pPr>
      <w:r>
        <w:tab/>
      </w:r>
      <w:r w:rsidR="00332335">
        <w:t>The Office of Recruitment and Orientation hosts Campus Day multiple times a year to convince students to go to the U of M.</w:t>
      </w:r>
    </w:p>
    <w:p w14:paraId="003BDA33" w14:textId="77777777" w:rsidR="00332335" w:rsidRDefault="00332335" w:rsidP="008733C2">
      <w:pPr>
        <w:ind w:left="5580"/>
      </w:pPr>
    </w:p>
    <w:p w14:paraId="132E8EBA" w14:textId="6054C223" w:rsidR="00332335" w:rsidRDefault="00332335" w:rsidP="00332335">
      <w:r>
        <w:t>Name Super</w:t>
      </w:r>
    </w:p>
    <w:p w14:paraId="7C2631E3" w14:textId="164FC923" w:rsidR="00332335" w:rsidRDefault="00332335" w:rsidP="00332335">
      <w:r>
        <w:tab/>
        <w:t>Kathy Brower</w:t>
      </w:r>
    </w:p>
    <w:p w14:paraId="2EA8A1B1" w14:textId="7F385154" w:rsidR="00332335" w:rsidRDefault="00332335" w:rsidP="00332335">
      <w:r>
        <w:tab/>
        <w:t xml:space="preserve">Insight News </w:t>
      </w:r>
    </w:p>
    <w:p w14:paraId="0DE40249" w14:textId="1B853730" w:rsidR="00332335" w:rsidRDefault="00332335" w:rsidP="00332335">
      <w:r>
        <w:tab/>
        <w:t>00:00:11</w:t>
      </w:r>
    </w:p>
    <w:p w14:paraId="2640B5A5" w14:textId="56A503CE" w:rsidR="00332335" w:rsidRDefault="00332335" w:rsidP="00332335">
      <w:pPr>
        <w:ind w:left="5580"/>
      </w:pPr>
      <w:r>
        <w:t>[“Saturday, over 700 high school seniors gathered in the Rose Theatre for Campus Day.  This got to learn about the university, explore different majors and ask questions to a student-led panel.”]</w:t>
      </w:r>
    </w:p>
    <w:p w14:paraId="5BDA0956" w14:textId="77777777" w:rsidR="00332335" w:rsidRDefault="00332335" w:rsidP="00332335">
      <w:pPr>
        <w:ind w:left="5580"/>
      </w:pPr>
    </w:p>
    <w:p w14:paraId="138FCE54" w14:textId="7030E2AC" w:rsidR="00332335" w:rsidRDefault="00332335" w:rsidP="00332335">
      <w:r>
        <w:t>Director Note</w:t>
      </w:r>
    </w:p>
    <w:p w14:paraId="0EEB33DA" w14:textId="021C5173" w:rsidR="00332335" w:rsidRDefault="00332335" w:rsidP="00332335">
      <w:r>
        <w:tab/>
        <w:t>Reporter Track 4</w:t>
      </w:r>
    </w:p>
    <w:p w14:paraId="1E74CE55" w14:textId="136D4F98" w:rsidR="00332335" w:rsidRDefault="00332335" w:rsidP="00332335">
      <w:pPr>
        <w:ind w:left="5580"/>
      </w:pPr>
      <w:r>
        <w:tab/>
        <w:t>High school students can sign up online for the next Campus Day on November 3</w:t>
      </w:r>
      <w:r w:rsidRPr="00332335">
        <w:rPr>
          <w:vertAlign w:val="superscript"/>
        </w:rPr>
        <w:t>rd</w:t>
      </w:r>
      <w:r>
        <w:t>.</w:t>
      </w:r>
    </w:p>
    <w:p w14:paraId="63933124" w14:textId="77777777" w:rsidR="00332335" w:rsidRDefault="00332335" w:rsidP="00332335">
      <w:pPr>
        <w:ind w:left="5580"/>
      </w:pPr>
    </w:p>
    <w:p w14:paraId="20D12864" w14:textId="1B9D95D7" w:rsidR="00332335" w:rsidRDefault="00332335" w:rsidP="00332335">
      <w:pPr>
        <w:ind w:left="5580"/>
      </w:pPr>
      <w:r>
        <w:tab/>
        <w:t>Kathy Brower</w:t>
      </w:r>
    </w:p>
    <w:p w14:paraId="130756E7" w14:textId="586A46C5" w:rsidR="00332335" w:rsidRDefault="00332335" w:rsidP="00332335">
      <w:pPr>
        <w:ind w:left="5580"/>
      </w:pPr>
      <w:r>
        <w:tab/>
        <w:t>University District</w:t>
      </w:r>
    </w:p>
    <w:p w14:paraId="078A1C3F" w14:textId="0029E204" w:rsidR="00332335" w:rsidRDefault="00332335" w:rsidP="00332335">
      <w:pPr>
        <w:ind w:left="5580"/>
      </w:pPr>
      <w:r>
        <w:tab/>
        <w:t>Insight News</w:t>
      </w:r>
      <w:bookmarkStart w:id="0" w:name="_GoBack"/>
      <w:bookmarkEnd w:id="0"/>
    </w:p>
    <w:p w14:paraId="334CF0D2" w14:textId="77777777" w:rsidR="008733C2" w:rsidRDefault="008733C2" w:rsidP="008733C2">
      <w:pPr>
        <w:ind w:left="5580"/>
      </w:pPr>
    </w:p>
    <w:p w14:paraId="29BF886C" w14:textId="77777777" w:rsidR="008733C2" w:rsidRDefault="008733C2" w:rsidP="008733C2"/>
    <w:sectPr w:rsidR="008733C2" w:rsidSect="008733C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14B"/>
    <w:rsid w:val="0017087A"/>
    <w:rsid w:val="00332335"/>
    <w:rsid w:val="003A614B"/>
    <w:rsid w:val="004A1ACB"/>
    <w:rsid w:val="00582131"/>
    <w:rsid w:val="008733C2"/>
    <w:rsid w:val="00A164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AFDD49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317</Words>
  <Characters>1807</Characters>
  <Application>Microsoft Macintosh Word</Application>
  <DocSecurity>0</DocSecurity>
  <Lines>15</Lines>
  <Paragraphs>4</Paragraphs>
  <ScaleCrop>false</ScaleCrop>
  <Company/>
  <LinksUpToDate>false</LinksUpToDate>
  <CharactersWithSpaces>2120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cfalsp</dc:creator>
  <cp:keywords/>
  <dc:description/>
  <cp:lastModifiedBy>cfalsp</cp:lastModifiedBy>
  <cp:revision>3</cp:revision>
  <dcterms:created xsi:type="dcterms:W3CDTF">2012-10-01T22:58:00Z</dcterms:created>
  <dcterms:modified xsi:type="dcterms:W3CDTF">2012-10-01T23:57:00Z</dcterms:modified>
</cp:coreProperties>
</file>