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B5" w:rsidRDefault="00D207B5" w:rsidP="00D207B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D207B5" w:rsidRDefault="00D207B5" w:rsidP="00D207B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Urban Slaves - PKG »</w:t>
      </w:r>
    </w:p>
    <w:p w:rsidR="00D207B5" w:rsidRDefault="00D207B5" w:rsidP="00D20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Christian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D207B5" w:rsidRDefault="00D207B5" w:rsidP="00D207B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D207B5" w:rsidRDefault="00D207B5" w:rsidP="00D207B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</w:t>
      </w:r>
    </w:p>
    <w:p w:rsidR="00D207B5" w:rsidRDefault="00D207B5" w:rsidP="00D207B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Christian Hudson /Insight News »</w:t>
      </w:r>
    </w:p>
    <w:p w:rsidR="00D207B5" w:rsidRDefault="00D207B5" w:rsidP="00D207B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University of Memphis is celebrating one hundred and fifty years of </w:t>
      </w:r>
      <w:r w:rsidR="003F7230">
        <w:rPr>
          <w:rFonts w:ascii="Arial" w:hAnsi="Arial" w:cs="Arial"/>
        </w:rPr>
        <w:t>Ida B. Wells.</w:t>
      </w:r>
    </w:p>
    <w:p w:rsidR="00D207B5" w:rsidRDefault="00D207B5" w:rsidP="00D207B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D207B5" w:rsidRDefault="00D207B5" w:rsidP="00D207B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As part of the celebration a historian discussed the often unspoken side of slavery and freedom in the 19th century.</w:t>
      </w:r>
    </w:p>
    <w:p w:rsidR="000F788F" w:rsidRDefault="000F788F" w:rsidP="00D207B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0F788F" w:rsidRPr="000F788F" w:rsidRDefault="000F788F" w:rsidP="000F788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0F788F" w:rsidRDefault="000F788F" w:rsidP="00D207B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D207B5" w:rsidRDefault="00D207B5" w:rsidP="00D20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2:21  ..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memphis</w:t>
      </w:r>
      <w:proofErr w:type="spellEnd"/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insight news"  </w:t>
      </w:r>
    </w:p>
    <w:p w:rsidR="000F788F" w:rsidRPr="000F788F" w:rsidRDefault="00D207B5" w:rsidP="000F788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  <w:r w:rsidR="000F788F" w:rsidRPr="000F788F">
        <w:rPr>
          <w:rFonts w:ascii="Arial" w:hAnsi="Arial" w:cs="Arial"/>
        </w:rPr>
        <w:t xml:space="preserve"> Chained, whipped and beaten it was daily routine for a group of marginalized people across the South including here in Memphis, TN.</w:t>
      </w:r>
    </w:p>
    <w:p w:rsidR="000F788F" w:rsidRPr="000F788F" w:rsidRDefault="000F788F" w:rsidP="000F788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0F788F" w:rsidRPr="000F788F" w:rsidRDefault="000F788F" w:rsidP="000F788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 w:rsidRPr="000F788F">
        <w:rPr>
          <w:rFonts w:ascii="Arial" w:hAnsi="Arial" w:cs="Arial"/>
        </w:rPr>
        <w:t xml:space="preserve">Fast forward 200 plus years later on </w:t>
      </w:r>
      <w:proofErr w:type="gramStart"/>
      <w:r w:rsidRPr="000F788F">
        <w:rPr>
          <w:rFonts w:ascii="Arial" w:hAnsi="Arial" w:cs="Arial"/>
        </w:rPr>
        <w:t>a</w:t>
      </w:r>
      <w:proofErr w:type="gramEnd"/>
      <w:r w:rsidRPr="000F788F">
        <w:rPr>
          <w:rFonts w:ascii="Arial" w:hAnsi="Arial" w:cs="Arial"/>
        </w:rPr>
        <w:t xml:space="preserve"> October evening to the campus of the University of Memphis where slavery was being discussed by historian Dr. </w:t>
      </w:r>
      <w:proofErr w:type="spellStart"/>
      <w:r w:rsidRPr="000F788F">
        <w:rPr>
          <w:rFonts w:ascii="Arial" w:hAnsi="Arial" w:cs="Arial"/>
        </w:rPr>
        <w:t>Twitty</w:t>
      </w:r>
      <w:proofErr w:type="spellEnd"/>
      <w:r w:rsidRPr="000F788F">
        <w:rPr>
          <w:rFonts w:ascii="Arial" w:hAnsi="Arial" w:cs="Arial"/>
        </w:rPr>
        <w:t xml:space="preserve"> who fell into studying the subject.</w:t>
      </w:r>
    </w:p>
    <w:p w:rsidR="00D207B5" w:rsidRDefault="00D207B5" w:rsidP="00D20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</w:p>
    <w:p w:rsidR="00D207B5" w:rsidRDefault="00D207B5" w:rsidP="00D207B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$  (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Take at: :37)</w:t>
      </w:r>
    </w:p>
    <w:p w:rsidR="00D207B5" w:rsidRDefault="00D207B5" w:rsidP="00D207B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University of Memphis »</w:t>
      </w:r>
    </w:p>
    <w:p w:rsidR="00D207B5" w:rsidRDefault="00D207B5" w:rsidP="00D207B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$  (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Take at: :40)</w:t>
      </w:r>
    </w:p>
    <w:p w:rsidR="00D207B5" w:rsidRDefault="00D207B5" w:rsidP="00D207B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Dr. Anne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Twitty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/Historian »</w:t>
      </w:r>
    </w:p>
    <w:p w:rsidR="00D207B5" w:rsidRDefault="00D207B5" w:rsidP="00D20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$  (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Take at: 1:12)</w:t>
      </w:r>
    </w:p>
    <w:p w:rsidR="000F788F" w:rsidRPr="000F788F" w:rsidRDefault="000F788F" w:rsidP="000F78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 w:rsidRPr="000F788F">
        <w:rPr>
          <w:rFonts w:ascii="Arial" w:hAnsi="Arial" w:cs="Arial"/>
          <w:b/>
          <w:bCs/>
          <w:color w:val="FF0000"/>
          <w:sz w:val="18"/>
          <w:szCs w:val="18"/>
        </w:rPr>
        <w:t xml:space="preserve">When I came to graduate school, I came to graduate school thinking I was going to be a gender historian and in fact I worked with a gender historian and about two years into my program she says, ‘there’s this collection of </w:t>
      </w:r>
      <w:r w:rsidRPr="000F788F">
        <w:rPr>
          <w:rFonts w:ascii="Arial" w:hAnsi="Arial" w:cs="Arial"/>
          <w:b/>
          <w:bCs/>
          <w:color w:val="FF0000"/>
          <w:sz w:val="18"/>
          <w:szCs w:val="18"/>
        </w:rPr>
        <w:lastRenderedPageBreak/>
        <w:t>documents and they’ve just been digitized so there available online so you have to check them out,’ ‘No. No, that’s not what I’m doing. I am not interested in slavery I am a gender historian.’ So I resisted for a little bit but she was very persistent and so for a research project in a class I decided I was going to write a research paper on these documents. Well I got looking at the documents and they were fascinating.</w:t>
      </w:r>
    </w:p>
    <w:p w:rsidR="000F788F" w:rsidRDefault="000F788F" w:rsidP="00D20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2276C" w:rsidRDefault="00D207B5" w:rsidP="00D20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</w:pPr>
      <w:r>
        <w:rPr>
          <w:rFonts w:ascii="Arial" w:hAnsi="Arial" w:cs="Arial"/>
          <w:b/>
          <w:bCs/>
          <w:color w:val="FF0000"/>
          <w:sz w:val="18"/>
          <w:szCs w:val="18"/>
        </w:rPr>
        <w:t>Joshua Bolden /Insight News »</w:t>
      </w:r>
      <w:r w:rsidR="00A2276C" w:rsidRPr="00A2276C">
        <w:t xml:space="preserve"> </w:t>
      </w:r>
    </w:p>
    <w:p w:rsidR="00D207B5" w:rsidRDefault="00A2276C" w:rsidP="00D20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proofErr w:type="spellStart"/>
      <w:r w:rsidRPr="00A2276C">
        <w:rPr>
          <w:rFonts w:ascii="Arial" w:hAnsi="Arial" w:cs="Arial"/>
          <w:b/>
          <w:bCs/>
          <w:color w:val="FF0000"/>
          <w:sz w:val="18"/>
          <w:szCs w:val="18"/>
        </w:rPr>
        <w:t>Twitty's</w:t>
      </w:r>
      <w:proofErr w:type="spellEnd"/>
      <w:r w:rsidRPr="00A2276C">
        <w:rPr>
          <w:rFonts w:ascii="Arial" w:hAnsi="Arial" w:cs="Arial"/>
          <w:b/>
          <w:bCs/>
          <w:color w:val="FF0000"/>
          <w:sz w:val="18"/>
          <w:szCs w:val="18"/>
        </w:rPr>
        <w:t xml:space="preserve"> lecture is part of a series of events celebrating the life of Ida B. Wells. </w:t>
      </w:r>
      <w:proofErr w:type="gramStart"/>
      <w:r w:rsidRPr="00A2276C">
        <w:rPr>
          <w:rFonts w:ascii="Arial" w:hAnsi="Arial" w:cs="Arial"/>
          <w:b/>
          <w:bCs/>
          <w:color w:val="FF0000"/>
          <w:sz w:val="18"/>
          <w:szCs w:val="18"/>
        </w:rPr>
        <w:t>A journalist and civil rights activist who founded the Free Speech newspaper here in Memphis.</w:t>
      </w:r>
      <w:proofErr w:type="gramEnd"/>
      <w:r w:rsidRPr="00A2276C">
        <w:rPr>
          <w:rFonts w:ascii="Arial" w:hAnsi="Arial" w:cs="Arial"/>
          <w:b/>
          <w:bCs/>
          <w:color w:val="FF0000"/>
          <w:sz w:val="18"/>
          <w:szCs w:val="18"/>
        </w:rPr>
        <w:t xml:space="preserve"> It was because of her pieces on denouncing the lynching black men that death threats were placed on her life forcing her to leave Memphis.</w:t>
      </w:r>
    </w:p>
    <w:p w:rsidR="00A2276C" w:rsidRDefault="00A2276C" w:rsidP="00D20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</w:p>
    <w:p w:rsidR="000F788F" w:rsidRPr="000F788F" w:rsidRDefault="000F788F" w:rsidP="000F788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proofErr w:type="spellStart"/>
      <w:r w:rsidRPr="000F788F">
        <w:rPr>
          <w:rFonts w:ascii="Arial" w:hAnsi="Arial" w:cs="Arial"/>
        </w:rPr>
        <w:t>Twitty</w:t>
      </w:r>
      <w:proofErr w:type="spellEnd"/>
      <w:r w:rsidRPr="000F788F">
        <w:rPr>
          <w:rFonts w:ascii="Arial" w:hAnsi="Arial" w:cs="Arial"/>
        </w:rPr>
        <w:t xml:space="preserve"> focused on law and how slaves learned about becoming free.</w:t>
      </w:r>
    </w:p>
    <w:p w:rsidR="000F788F" w:rsidRPr="000F788F" w:rsidRDefault="000F788F" w:rsidP="000F788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0F788F" w:rsidRPr="000F788F" w:rsidRDefault="000F788F" w:rsidP="000F788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 w:rsidRPr="000F788F">
        <w:rPr>
          <w:rFonts w:ascii="Arial" w:hAnsi="Arial" w:cs="Arial"/>
        </w:rPr>
        <w:t xml:space="preserve">Dr. </w:t>
      </w:r>
      <w:proofErr w:type="spellStart"/>
      <w:r w:rsidRPr="000F788F">
        <w:rPr>
          <w:rFonts w:ascii="Arial" w:hAnsi="Arial" w:cs="Arial"/>
        </w:rPr>
        <w:t>Twitty</w:t>
      </w:r>
      <w:proofErr w:type="spellEnd"/>
      <w:r w:rsidRPr="000F788F">
        <w:rPr>
          <w:rFonts w:ascii="Arial" w:hAnsi="Arial" w:cs="Arial"/>
        </w:rPr>
        <w:t xml:space="preserve"> tells the story of Maria and Jesse Whitten </w:t>
      </w:r>
      <w:proofErr w:type="gramStart"/>
      <w:r w:rsidRPr="000F788F">
        <w:rPr>
          <w:rFonts w:ascii="Arial" w:hAnsi="Arial" w:cs="Arial"/>
        </w:rPr>
        <w:t>a</w:t>
      </w:r>
      <w:proofErr w:type="gramEnd"/>
      <w:r w:rsidRPr="000F788F">
        <w:rPr>
          <w:rFonts w:ascii="Arial" w:hAnsi="Arial" w:cs="Arial"/>
        </w:rPr>
        <w:t xml:space="preserve"> urban slave, slaves who worked in the city for small time owners, and her master. </w:t>
      </w:r>
    </w:p>
    <w:p w:rsidR="000F788F" w:rsidRPr="000F788F" w:rsidRDefault="000F788F" w:rsidP="000F788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0F788F" w:rsidRPr="000F788F" w:rsidRDefault="000F788F" w:rsidP="000F788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 w:rsidRPr="000F788F">
        <w:rPr>
          <w:rFonts w:ascii="Arial" w:hAnsi="Arial" w:cs="Arial"/>
        </w:rPr>
        <w:t>Students said it was important for them to come to learn more about a different side of slave history.</w:t>
      </w:r>
    </w:p>
    <w:p w:rsidR="00D207B5" w:rsidRDefault="00D207B5" w:rsidP="00D20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$  (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Take at: 1:56)</w:t>
      </w:r>
    </w:p>
    <w:p w:rsidR="00D207B5" w:rsidRDefault="00D207B5" w:rsidP="00D20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Hannah Smith /Attendee »</w:t>
      </w:r>
      <w:r w:rsidR="000F788F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:rsidR="000F788F" w:rsidRDefault="000F788F" w:rsidP="00D20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 w:rsidRPr="000F788F">
        <w:rPr>
          <w:rFonts w:ascii="Arial" w:hAnsi="Arial" w:cs="Arial"/>
          <w:b/>
          <w:bCs/>
          <w:color w:val="FF0000"/>
          <w:sz w:val="18"/>
          <w:szCs w:val="18"/>
        </w:rPr>
        <w:t>I am of course deeply influenced by African-American history so learning more about it is important</w:t>
      </w:r>
      <w:r>
        <w:rPr>
          <w:rFonts w:ascii="Arial" w:hAnsi="Arial" w:cs="Arial"/>
          <w:b/>
          <w:bCs/>
          <w:color w:val="FF0000"/>
          <w:sz w:val="18"/>
          <w:szCs w:val="18"/>
        </w:rPr>
        <w:t>.</w:t>
      </w:r>
    </w:p>
    <w:p w:rsidR="000F788F" w:rsidRPr="000F788F" w:rsidRDefault="000F788F" w:rsidP="000F788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0F788F" w:rsidRDefault="000F788F" w:rsidP="000F788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proofErr w:type="spellStart"/>
      <w:r w:rsidRPr="000F788F">
        <w:rPr>
          <w:rFonts w:ascii="Arial" w:hAnsi="Arial" w:cs="Arial"/>
        </w:rPr>
        <w:t>Twitty</w:t>
      </w:r>
      <w:proofErr w:type="spellEnd"/>
      <w:r w:rsidRPr="000F788F">
        <w:rPr>
          <w:rFonts w:ascii="Arial" w:hAnsi="Arial" w:cs="Arial"/>
        </w:rPr>
        <w:t xml:space="preserve"> said historians are finally starting to expand beyond the plantation when it comes to slavery.</w:t>
      </w:r>
    </w:p>
    <w:p w:rsidR="000F788F" w:rsidRDefault="000F788F" w:rsidP="00D20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</w:p>
    <w:p w:rsidR="003F7230" w:rsidRDefault="003F7230" w:rsidP="00D20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</w:p>
    <w:p w:rsidR="00D207B5" w:rsidRDefault="00D207B5" w:rsidP="00D20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3F7230" w:rsidRDefault="003F7230" w:rsidP="003F72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8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800000"/>
          <w:sz w:val="18"/>
          <w:szCs w:val="18"/>
        </w:rPr>
        <w:lastRenderedPageBreak/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Christian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3F7230" w:rsidRDefault="003F7230" w:rsidP="003F72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</w:p>
    <w:p w:rsidR="003F7230" w:rsidRPr="000F788F" w:rsidRDefault="003F7230" w:rsidP="003F723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>The celebration of Ida B. Wells continues on the U of M campus throughout the 2012 fall semester.</w:t>
      </w:r>
    </w:p>
    <w:p w:rsidR="00461561" w:rsidRDefault="00461561"/>
    <w:sectPr w:rsidR="00461561" w:rsidSect="000F78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D207B5"/>
    <w:rsid w:val="000E0698"/>
    <w:rsid w:val="000F788F"/>
    <w:rsid w:val="003F7230"/>
    <w:rsid w:val="00416324"/>
    <w:rsid w:val="00461561"/>
    <w:rsid w:val="00A2276C"/>
    <w:rsid w:val="00D2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Joshua</cp:lastModifiedBy>
  <cp:revision>2</cp:revision>
  <dcterms:created xsi:type="dcterms:W3CDTF">2012-11-20T15:31:00Z</dcterms:created>
  <dcterms:modified xsi:type="dcterms:W3CDTF">2012-11-20T15:31:00Z</dcterms:modified>
</cp:coreProperties>
</file>