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Dailly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Helmsman Tour- VOSOTVO »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Christian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3 ) »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Christian Hudson /Insight News »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Take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:22 »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University of Memphis is encouraging its students to get more involved in their respective career paths by offering student jobs on campus.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school's newspaper The Daily Helmsman, invited students on a tour to get a glimpse of what it's like in a real, working newsroom.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Helmsman is not just limited to print journalism </w:t>
      </w:r>
      <w:proofErr w:type="gramStart"/>
      <w:r>
        <w:rPr>
          <w:rFonts w:ascii="Arial" w:hAnsi="Arial" w:cs="Arial"/>
        </w:rPr>
        <w:t>majors,</w:t>
      </w:r>
      <w:proofErr w:type="gramEnd"/>
      <w:r>
        <w:rPr>
          <w:rFonts w:ascii="Arial" w:hAnsi="Arial" w:cs="Arial"/>
        </w:rPr>
        <w:t xml:space="preserve"> they offer experience that can be beneficial to all concentrations.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0:13   ....as well as you know your reel"  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24)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Chelsea Boozer /Daily Helmsman Editor »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« Continue VO   Runs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:8 »</w:t>
      </w:r>
    </w:p>
    <w:p w:rsidR="00BE155D" w:rsidRDefault="00BE155D" w:rsidP="00BE155D">
      <w:pPr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No matter what your major or career path may be, working in a real world environment can provide invaluable experience for students to be better prepared for life after graduation.</w:t>
      </w:r>
    </w:p>
    <w:p w:rsidR="0032785B" w:rsidRDefault="00D52FCA"/>
    <w:sectPr w:rsidR="0032785B" w:rsidSect="00103E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D"/>
    <w:rsid w:val="0028442E"/>
    <w:rsid w:val="005A020A"/>
    <w:rsid w:val="00BE155D"/>
    <w:rsid w:val="00D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2012-11-20T17:58:00Z</dcterms:created>
  <dcterms:modified xsi:type="dcterms:W3CDTF">2012-11-20T17:58:00Z</dcterms:modified>
</cp:coreProperties>
</file>