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97" w:rsidRDefault="00572197" w:rsidP="0057219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572197" w:rsidRDefault="00572197" w:rsidP="0057219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PKG- Prompter Version »</w:t>
      </w:r>
    </w:p>
    <w:p w:rsidR="00572197" w:rsidRDefault="00572197" w:rsidP="0057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Talent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572197" w:rsidRDefault="00572197" w:rsidP="0057219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879CA">
        <w:rPr>
          <w:rFonts w:ascii="Arial" w:hAnsi="Arial" w:cs="Arial"/>
        </w:rPr>
        <w:t>Tennessee</w:t>
      </w:r>
      <w:bookmarkStart w:id="0" w:name="_GoBack"/>
      <w:bookmarkEnd w:id="0"/>
      <w:r>
        <w:rPr>
          <w:rFonts w:ascii="Arial" w:hAnsi="Arial" w:cs="Arial"/>
        </w:rPr>
        <w:t xml:space="preserve"> among other states have adopted a new policy when it comes to voting. </w:t>
      </w:r>
    </w:p>
    <w:p w:rsidR="00572197" w:rsidRDefault="00572197" w:rsidP="0057219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Voters are now required to show proper forms of identification when arriving at the polls. Insights Kristin Rodgers has the details. </w:t>
      </w:r>
    </w:p>
    <w:p w:rsidR="00572197" w:rsidRDefault="00572197" w:rsidP="0057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1:26  ..in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their county"  </w:t>
      </w:r>
    </w:p>
    <w:p w:rsidR="00572197" w:rsidRDefault="00572197" w:rsidP="0057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572197" w:rsidRDefault="00572197" w:rsidP="0057219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rally to get people registered to vote has begun. With voter registration tables set up throughout the city, several organizations are seeing to it that those that are not </w:t>
      </w:r>
      <w:proofErr w:type="gramStart"/>
      <w:r>
        <w:rPr>
          <w:rFonts w:ascii="Arial" w:hAnsi="Arial" w:cs="Arial"/>
        </w:rPr>
        <w:t>registered,</w:t>
      </w:r>
      <w:proofErr w:type="gramEnd"/>
      <w:r>
        <w:rPr>
          <w:rFonts w:ascii="Arial" w:hAnsi="Arial" w:cs="Arial"/>
        </w:rPr>
        <w:t xml:space="preserve"> will indeed have their voter ID card before election day on November 6th. </w:t>
      </w:r>
    </w:p>
    <w:p w:rsidR="00572197" w:rsidRDefault="00572197" w:rsidP="0057219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72197" w:rsidRDefault="00572197" w:rsidP="0057219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Though new or current voters should be aware of the requirements that are set into place for voting in the Tennessee region.</w:t>
      </w:r>
      <w:proofErr w:type="gramEnd"/>
      <w:r>
        <w:rPr>
          <w:rFonts w:ascii="Arial" w:hAnsi="Arial" w:cs="Arial"/>
        </w:rPr>
        <w:t xml:space="preserve"> Four different forms of identification are accepted at voting locations. They are: A state issued driver's license, a passport, military ID, and a gun permit with a photo ID on it. </w:t>
      </w:r>
    </w:p>
    <w:p w:rsidR="00572197" w:rsidRDefault="00572197" w:rsidP="0057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572197" w:rsidRDefault="00572197" w:rsidP="0057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Midtown Memphis »</w:t>
      </w:r>
    </w:p>
    <w:p w:rsidR="00572197" w:rsidRDefault="00572197" w:rsidP="0057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18)</w:t>
      </w:r>
    </w:p>
    <w:p w:rsidR="00572197" w:rsidRDefault="00572197" w:rsidP="0057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lastRenderedPageBreak/>
        <w:t>Kristin Rodgers /Insight News »</w:t>
      </w:r>
    </w:p>
    <w:p w:rsidR="00572197" w:rsidRDefault="00572197" w:rsidP="0057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0:10  ..me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to vote"  </w:t>
      </w:r>
    </w:p>
    <w:p w:rsidR="00572197" w:rsidRDefault="00572197" w:rsidP="0057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"My name changed and I went to vote and I had both of my IDs because I was recently married and they would not allow me to vote."  »</w:t>
      </w:r>
    </w:p>
    <w:p w:rsidR="00572197" w:rsidRDefault="00572197" w:rsidP="0057219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Any other forms of identification will not be accepted upon arrival at polling stations. For college students, particularly those in the state of Tennessee, which has recently passed a new law requiring voters to show photo ID, this means that showing up with your school issued ID will not be enough. </w:t>
      </w:r>
    </w:p>
    <w:p w:rsidR="00572197" w:rsidRDefault="00572197" w:rsidP="0057219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72197" w:rsidRDefault="00572197" w:rsidP="0057219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Voters, who want to get a head start on voting, are allowed to do so, usually 20 days before </w:t>
      </w:r>
      <w:proofErr w:type="gramStart"/>
      <w:r>
        <w:rPr>
          <w:rFonts w:ascii="Arial" w:hAnsi="Arial" w:cs="Arial"/>
        </w:rPr>
        <w:t>election day</w:t>
      </w:r>
      <w:proofErr w:type="gramEnd"/>
      <w:r>
        <w:rPr>
          <w:rFonts w:ascii="Arial" w:hAnsi="Arial" w:cs="Arial"/>
        </w:rPr>
        <w:t xml:space="preserve">. During the early voting; here in Shelby </w:t>
      </w:r>
      <w:proofErr w:type="gramStart"/>
      <w:r>
        <w:rPr>
          <w:rFonts w:ascii="Arial" w:hAnsi="Arial" w:cs="Arial"/>
        </w:rPr>
        <w:t>county</w:t>
      </w:r>
      <w:proofErr w:type="gramEnd"/>
      <w:r>
        <w:rPr>
          <w:rFonts w:ascii="Arial" w:hAnsi="Arial" w:cs="Arial"/>
        </w:rPr>
        <w:t xml:space="preserve"> there are over 15 different early voting locations. Voters can find this information and more on the Shelbyvote.com website. </w:t>
      </w:r>
    </w:p>
    <w:p w:rsidR="00572197" w:rsidRDefault="00572197" w:rsidP="0057219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72197" w:rsidRDefault="00572197" w:rsidP="0057219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Vistors</w:t>
      </w:r>
      <w:proofErr w:type="spellEnd"/>
      <w:r>
        <w:rPr>
          <w:rFonts w:ascii="Arial" w:hAnsi="Arial" w:cs="Arial"/>
        </w:rPr>
        <w:t xml:space="preserve"> of the site can also check out their voter status. </w:t>
      </w:r>
      <w:proofErr w:type="gramStart"/>
      <w:r>
        <w:rPr>
          <w:rFonts w:ascii="Arial" w:hAnsi="Arial" w:cs="Arial"/>
        </w:rPr>
        <w:t>By clicking on the 'Am I Registered' tab on the sites homepage.</w:t>
      </w:r>
      <w:proofErr w:type="gramEnd"/>
      <w:r>
        <w:rPr>
          <w:rFonts w:ascii="Arial" w:hAnsi="Arial" w:cs="Arial"/>
        </w:rPr>
        <w:t xml:space="preserve"> Users are taken through a 3-step process to find out whether or not they are listed as an active or inactive voter. </w:t>
      </w:r>
    </w:p>
    <w:p w:rsidR="00572197" w:rsidRDefault="00572197" w:rsidP="0057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1:26  ..in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their county"  </w:t>
      </w:r>
    </w:p>
    <w:p w:rsidR="00572197" w:rsidRDefault="00572197" w:rsidP="00572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572197" w:rsidRDefault="00572197" w:rsidP="0057219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118E9" w:rsidRDefault="000118E9"/>
    <w:sectPr w:rsidR="000118E9" w:rsidSect="000D3A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97"/>
    <w:rsid w:val="000118E9"/>
    <w:rsid w:val="004879CA"/>
    <w:rsid w:val="0057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2012-10-11T14:33:00Z</dcterms:created>
  <dcterms:modified xsi:type="dcterms:W3CDTF">2012-10-11T14:35:00Z</dcterms:modified>
</cp:coreProperties>
</file>