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44BC9">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lang/>
        </w:rPr>
      </w:pPr>
      <w:r>
        <w:rPr>
          <w:rFonts w:ascii="Arial" w:hAnsi="Arial" w:cs="Arial"/>
          <w:b/>
          <w:bCs/>
          <w:color w:val="008000"/>
          <w:sz w:val="18"/>
          <w:szCs w:val="18"/>
          <w:lang/>
        </w:rPr>
        <w:t>« (Director Note)</w:t>
      </w:r>
    </w:p>
    <w:p w:rsidR="00000000" w:rsidRDefault="00A44BC9">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lang/>
        </w:rPr>
      </w:pPr>
      <w:r>
        <w:rPr>
          <w:rFonts w:ascii="Arial" w:hAnsi="Arial" w:cs="Arial"/>
          <w:b/>
          <w:bCs/>
          <w:color w:val="008000"/>
          <w:sz w:val="18"/>
          <w:szCs w:val="18"/>
          <w:lang/>
        </w:rPr>
        <w:t>Natural Hair - VOSOTVO »</w:t>
      </w:r>
    </w:p>
    <w:p w:rsidR="00000000" w:rsidRDefault="00A44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lang/>
        </w:rPr>
      </w:pPr>
      <w:r>
        <w:rPr>
          <w:rFonts w:ascii="Arial" w:hAnsi="Arial" w:cs="Arial"/>
          <w:b/>
          <w:bCs/>
          <w:color w:val="800000"/>
          <w:sz w:val="18"/>
          <w:szCs w:val="18"/>
          <w:lang/>
        </w:rPr>
        <w:t>« ( Talent / 1 Shot / Cam 1 ) »</w:t>
      </w:r>
    </w:p>
    <w:p w:rsidR="00000000" w:rsidRDefault="00A44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lang/>
        </w:rPr>
      </w:pPr>
      <w:r>
        <w:rPr>
          <w:rFonts w:ascii="Arial" w:hAnsi="Arial" w:cs="Arial"/>
          <w:b/>
          <w:bCs/>
          <w:color w:val="FF0000"/>
          <w:sz w:val="18"/>
          <w:szCs w:val="18"/>
          <w:lang/>
        </w:rPr>
        <w:t xml:space="preserve">« Compix Talent - CG#: $$$$ </w:t>
      </w:r>
    </w:p>
    <w:p w:rsidR="00000000" w:rsidRDefault="00A44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lang/>
        </w:rPr>
      </w:pPr>
      <w:r>
        <w:rPr>
          <w:rFonts w:ascii="Arial" w:hAnsi="Arial" w:cs="Arial"/>
          <w:b/>
          <w:bCs/>
          <w:color w:val="FF0000"/>
          <w:sz w:val="18"/>
          <w:szCs w:val="18"/>
          <w:lang/>
        </w:rPr>
        <w:t>Talent /Insight News »</w:t>
      </w:r>
    </w:p>
    <w:p w:rsidR="00000000" w:rsidRDefault="00A44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lang/>
        </w:rPr>
      </w:pPr>
      <w:r>
        <w:rPr>
          <w:rFonts w:ascii="Arial" w:hAnsi="Arial" w:cs="Arial"/>
          <w:b/>
          <w:bCs/>
          <w:color w:val="FF0000"/>
          <w:sz w:val="18"/>
          <w:szCs w:val="18"/>
          <w:lang/>
        </w:rPr>
        <w:t>« Take VO   Runs.. :26 »</w:t>
      </w:r>
    </w:p>
    <w:p w:rsidR="00000000" w:rsidRDefault="00A44BC9">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lang/>
        </w:rPr>
      </w:pPr>
      <w:r>
        <w:rPr>
          <w:rFonts w:ascii="Arial" w:hAnsi="Arial" w:cs="Arial"/>
          <w:lang/>
        </w:rPr>
        <w:t xml:space="preserve">   With so many different opinions on natural hair and where it fits in, the need for education about the issue of natural hair in the corporate setting is increasing. </w:t>
      </w:r>
    </w:p>
    <w:p w:rsidR="00000000" w:rsidRDefault="00A44BC9">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lang/>
        </w:rPr>
      </w:pPr>
      <w:r>
        <w:rPr>
          <w:rFonts w:ascii="Arial" w:hAnsi="Arial" w:cs="Arial"/>
          <w:lang/>
        </w:rPr>
        <w:t xml:space="preserve">   The owner of a local natural beauty salon assures professionals who want to embrace </w:t>
      </w:r>
      <w:r>
        <w:rPr>
          <w:rFonts w:ascii="Arial" w:hAnsi="Arial" w:cs="Arial"/>
          <w:lang/>
        </w:rPr>
        <w:t xml:space="preserve">their natural curls that there are options when it comes to more conservative styles for textured hair. Furthermore, University of Memphis career advisor, Patricia Whitley, says that what matters more is what the person can offer to the company. </w:t>
      </w:r>
    </w:p>
    <w:p w:rsidR="00000000" w:rsidRDefault="00A44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lang/>
        </w:rPr>
      </w:pPr>
      <w:r>
        <w:rPr>
          <w:rFonts w:ascii="Arial" w:hAnsi="Arial" w:cs="Arial"/>
          <w:b/>
          <w:bCs/>
          <w:color w:val="FF0000"/>
          <w:sz w:val="18"/>
          <w:szCs w:val="18"/>
          <w:lang/>
        </w:rPr>
        <w:t xml:space="preserve">« Compix </w:t>
      </w:r>
      <w:r>
        <w:rPr>
          <w:rFonts w:ascii="Arial" w:hAnsi="Arial" w:cs="Arial"/>
          <w:b/>
          <w:bCs/>
          <w:color w:val="FF0000"/>
          <w:sz w:val="18"/>
          <w:szCs w:val="18"/>
          <w:lang/>
        </w:rPr>
        <w:t xml:space="preserve">Name Super CG#: $$$$ </w:t>
      </w:r>
    </w:p>
    <w:p w:rsidR="00000000" w:rsidRDefault="00A44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lang/>
        </w:rPr>
      </w:pPr>
      <w:r>
        <w:rPr>
          <w:rFonts w:ascii="Arial" w:hAnsi="Arial" w:cs="Arial"/>
          <w:b/>
          <w:bCs/>
          <w:color w:val="FF0000"/>
          <w:sz w:val="18"/>
          <w:szCs w:val="18"/>
          <w:lang/>
        </w:rPr>
        <w:t>Patricia Whitley /Career Advisor/Career Services »</w:t>
      </w:r>
    </w:p>
    <w:p w:rsidR="00000000" w:rsidRDefault="00A44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lang/>
        </w:rPr>
      </w:pPr>
      <w:r>
        <w:rPr>
          <w:rFonts w:ascii="Arial" w:hAnsi="Arial" w:cs="Arial"/>
          <w:b/>
          <w:bCs/>
          <w:color w:val="FF0000"/>
          <w:sz w:val="18"/>
          <w:szCs w:val="18"/>
          <w:lang/>
        </w:rPr>
        <w:t xml:space="preserve">« Take SOT  Runs.. 0:15  ..the work place"  </w:t>
      </w:r>
    </w:p>
    <w:p w:rsidR="00000000" w:rsidRDefault="00A44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lang/>
        </w:rPr>
      </w:pPr>
      <w:r>
        <w:rPr>
          <w:rFonts w:ascii="Arial" w:hAnsi="Arial" w:cs="Arial"/>
          <w:b/>
          <w:bCs/>
          <w:color w:val="FF0000"/>
          <w:sz w:val="18"/>
          <w:szCs w:val="18"/>
          <w:lang/>
        </w:rPr>
        <w:t xml:space="preserve">   "Sometimes I would just recommend if they're going for an interview not to have it so wild, maybe to tame it just a little bit because </w:t>
      </w:r>
      <w:r>
        <w:rPr>
          <w:rFonts w:ascii="Arial" w:hAnsi="Arial" w:cs="Arial"/>
          <w:b/>
          <w:bCs/>
          <w:color w:val="FF0000"/>
          <w:sz w:val="18"/>
          <w:szCs w:val="18"/>
          <w:lang/>
        </w:rPr>
        <w:t>that truly has nothing to do with thier abilities. I think it's more or less how people perceive you in the work place"  »</w:t>
      </w:r>
    </w:p>
    <w:p w:rsidR="00000000" w:rsidRDefault="00A44BC9">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lang/>
        </w:rPr>
      </w:pPr>
      <w:r>
        <w:rPr>
          <w:rFonts w:ascii="Arial" w:hAnsi="Arial" w:cs="Arial"/>
          <w:lang/>
        </w:rPr>
        <w:t xml:space="preserve">   Nevertheless, the issue of natural hair acceptance in the office still lingers in the air for those who search for the balance bet</w:t>
      </w:r>
      <w:r>
        <w:rPr>
          <w:rFonts w:ascii="Arial" w:hAnsi="Arial" w:cs="Arial"/>
          <w:lang/>
        </w:rPr>
        <w:t xml:space="preserve">ween curly and conservative. </w:t>
      </w:r>
    </w:p>
    <w:p w:rsidR="00000000" w:rsidRDefault="00A44BC9">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lang/>
        </w:rPr>
      </w:pPr>
    </w:p>
    <w:p w:rsidR="00A44BC9" w:rsidRDefault="00A44BC9">
      <w:pPr>
        <w:widowControl w:val="0"/>
        <w:autoSpaceDE w:val="0"/>
        <w:autoSpaceDN w:val="0"/>
        <w:adjustRightInd w:val="0"/>
        <w:rPr>
          <w:rFonts w:ascii="Calibri" w:hAnsi="Calibri" w:cs="Calibri"/>
          <w:lang/>
        </w:rPr>
      </w:pPr>
    </w:p>
    <w:sectPr w:rsidR="00A44BC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81469"/>
    <w:rsid w:val="00A44BC9"/>
    <w:rsid w:val="00B81469"/>
    <w:rsid w:val="00E40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Hewlett-Packard</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2012-10-02T22:53:00Z</dcterms:created>
  <dcterms:modified xsi:type="dcterms:W3CDTF">2012-10-02T22:53:00Z</dcterms:modified>
</cp:coreProperties>
</file>