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0B" w:rsidRDefault="00854E0B" w:rsidP="00854E0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854E0B" w:rsidRDefault="00854E0B" w:rsidP="00854E0B">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PKG- Prompter Version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Talent</w:t>
      </w:r>
      <w:proofErr w:type="gramEnd"/>
      <w:r>
        <w:rPr>
          <w:rFonts w:ascii="Arial" w:hAnsi="Arial" w:cs="Arial"/>
          <w:b/>
          <w:bCs/>
          <w:color w:val="800000"/>
          <w:sz w:val="18"/>
          <w:szCs w:val="18"/>
        </w:rPr>
        <w:t xml:space="preserve"> / 1 Shot / Cam 1 ) »</w:t>
      </w:r>
    </w:p>
    <w:p w:rsidR="00854E0B" w:rsidRDefault="00854E0B" w:rsidP="00854E0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Cooper-Young started off its 25th festival with an art invitational at the David Perry Smith art gallery but there was more than just art on the canvas. It was in the air too. Joshua Bolden reports</w:t>
      </w:r>
    </w:p>
    <w:p w:rsidR="00854E0B" w:rsidRDefault="00854E0B" w:rsidP="00854E0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1:38  ..young</w:t>
      </w:r>
      <w:proofErr w:type="gramEnd"/>
      <w:r>
        <w:rPr>
          <w:rFonts w:ascii="Arial" w:hAnsi="Arial" w:cs="Arial"/>
          <w:b/>
          <w:bCs/>
          <w:color w:val="FF0000"/>
          <w:sz w:val="18"/>
          <w:szCs w:val="18"/>
        </w:rPr>
        <w:t xml:space="preserve"> insight news"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Residents of Cooper-Young are just now coming down from the high of celebrating twenty-years of the annual neighborhood Cooper-Young festival.</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The residents started things off on September 13th with an art invitational at the David Perry Smith gallery where five artists showed off five pieces to equal twenty-five years.</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Midtown Memphis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20)</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Joshua Bolden /Insight News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..and</w:t>
      </w:r>
      <w:proofErr w:type="gramEnd"/>
      <w:r>
        <w:rPr>
          <w:rFonts w:ascii="Arial" w:hAnsi="Arial" w:cs="Arial"/>
          <w:b/>
          <w:bCs/>
          <w:color w:val="FF0000"/>
          <w:sz w:val="18"/>
          <w:szCs w:val="18"/>
        </w:rPr>
        <w:t xml:space="preserve"> Michael Joyner"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"Now in addition to the art on canvas there was art in the air the musical kind, with musical </w:t>
      </w:r>
      <w:proofErr w:type="spellStart"/>
      <w:r>
        <w:rPr>
          <w:rFonts w:ascii="Arial" w:hAnsi="Arial" w:cs="Arial"/>
          <w:b/>
          <w:bCs/>
          <w:color w:val="FF0000"/>
          <w:sz w:val="18"/>
          <w:szCs w:val="18"/>
        </w:rPr>
        <w:t>stylings</w:t>
      </w:r>
      <w:proofErr w:type="spellEnd"/>
      <w:r>
        <w:rPr>
          <w:rFonts w:ascii="Arial" w:hAnsi="Arial" w:cs="Arial"/>
          <w:b/>
          <w:bCs/>
          <w:color w:val="FF0000"/>
          <w:sz w:val="18"/>
          <w:szCs w:val="18"/>
        </w:rPr>
        <w:t xml:space="preserve"> from that of </w:t>
      </w:r>
      <w:proofErr w:type="spellStart"/>
      <w:r>
        <w:rPr>
          <w:rFonts w:ascii="Arial" w:hAnsi="Arial" w:cs="Arial"/>
          <w:b/>
          <w:bCs/>
          <w:color w:val="FF0000"/>
          <w:sz w:val="18"/>
          <w:szCs w:val="18"/>
        </w:rPr>
        <w:t>Khari</w:t>
      </w:r>
      <w:proofErr w:type="spellEnd"/>
      <w:r>
        <w:rPr>
          <w:rFonts w:ascii="Arial" w:hAnsi="Arial" w:cs="Arial"/>
          <w:b/>
          <w:bCs/>
          <w:color w:val="FF0000"/>
          <w:sz w:val="18"/>
          <w:szCs w:val="18"/>
        </w:rPr>
        <w:t xml:space="preserve"> Wynn and Michael Joyner."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The guitarists were there to sooth the ears of attendees and played everything from their own original songs to covers of Stevie Wonder and Memphis' own Al Green.</w:t>
      </w:r>
    </w:p>
    <w:p w:rsidR="00854E0B" w:rsidRDefault="00854E0B" w:rsidP="00854E0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40)</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Richard Eggplant /CY Fest Attendee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0:08  ..very</w:t>
      </w:r>
      <w:proofErr w:type="gramEnd"/>
      <w:r>
        <w:rPr>
          <w:rFonts w:ascii="Arial" w:hAnsi="Arial" w:cs="Arial"/>
          <w:b/>
          <w:bCs/>
          <w:color w:val="FF0000"/>
          <w:sz w:val="18"/>
          <w:szCs w:val="18"/>
        </w:rPr>
        <w:t xml:space="preserve"> good combination"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"I've seen both of these guys individually but I've never seen them play together obviously they're a very good combination."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Both have been stringing and strumming for over two decades and both said they enjoy several different things about the instrument.</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55)</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Michael Joyner /Guitarist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0:10  .."</w:t>
      </w:r>
      <w:proofErr w:type="gramEnd"/>
      <w:r>
        <w:rPr>
          <w:rFonts w:ascii="Arial" w:hAnsi="Arial" w:cs="Arial"/>
          <w:b/>
          <w:bCs/>
          <w:color w:val="FF0000"/>
          <w:sz w:val="18"/>
          <w:szCs w:val="18"/>
        </w:rPr>
        <w:t xml:space="preserve">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"The guitar I love the tone of an </w:t>
      </w:r>
      <w:proofErr w:type="spellStart"/>
      <w:r>
        <w:rPr>
          <w:rFonts w:ascii="Arial" w:hAnsi="Arial" w:cs="Arial"/>
          <w:b/>
          <w:bCs/>
          <w:color w:val="FF0000"/>
          <w:sz w:val="18"/>
          <w:szCs w:val="18"/>
        </w:rPr>
        <w:t>accoustic</w:t>
      </w:r>
      <w:proofErr w:type="spellEnd"/>
      <w:r>
        <w:rPr>
          <w:rFonts w:ascii="Arial" w:hAnsi="Arial" w:cs="Arial"/>
          <w:b/>
          <w:bCs/>
          <w:color w:val="FF0000"/>
          <w:sz w:val="18"/>
          <w:szCs w:val="18"/>
        </w:rPr>
        <w:t xml:space="preserve"> guitar. I love that it's about patterns.</w:t>
      </w:r>
      <w:proofErr w:type="gramStart"/>
      <w:r>
        <w:rPr>
          <w:rFonts w:ascii="Arial" w:hAnsi="Arial" w:cs="Arial"/>
          <w:b/>
          <w:bCs/>
          <w:color w:val="FF0000"/>
          <w:sz w:val="18"/>
          <w:szCs w:val="18"/>
        </w:rPr>
        <w:t>"  »</w:t>
      </w:r>
      <w:proofErr w:type="gramEnd"/>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Now Wynn who played with the rap group Public Enemy says he was attracted to the guitar because it's a very versatile </w:t>
      </w:r>
      <w:proofErr w:type="spellStart"/>
      <w:r>
        <w:rPr>
          <w:rFonts w:ascii="Arial" w:hAnsi="Arial" w:cs="Arial"/>
        </w:rPr>
        <w:t>intrument</w:t>
      </w:r>
      <w:proofErr w:type="spellEnd"/>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1:14)</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Khari</w:t>
      </w:r>
      <w:proofErr w:type="spellEnd"/>
      <w:r>
        <w:rPr>
          <w:rFonts w:ascii="Arial" w:hAnsi="Arial" w:cs="Arial"/>
          <w:b/>
          <w:bCs/>
          <w:color w:val="FF0000"/>
          <w:sz w:val="18"/>
          <w:szCs w:val="18"/>
        </w:rPr>
        <w:t xml:space="preserve"> Wynn /Guitarist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..an</w:t>
      </w:r>
      <w:proofErr w:type="gramEnd"/>
      <w:r>
        <w:rPr>
          <w:rFonts w:ascii="Arial" w:hAnsi="Arial" w:cs="Arial"/>
          <w:b/>
          <w:bCs/>
          <w:color w:val="FF0000"/>
          <w:sz w:val="18"/>
          <w:szCs w:val="18"/>
        </w:rPr>
        <w:t xml:space="preserve"> attractive instrument"  </w:t>
      </w:r>
    </w:p>
    <w:p w:rsidR="00854E0B" w:rsidRDefault="00854E0B" w:rsidP="00854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"You can play cords, you can do leads stuff that kind of simulates vocals which is why it's always been such an attractive instrument."  »</w:t>
      </w:r>
    </w:p>
    <w:p w:rsidR="00854E0B" w:rsidRDefault="00854E0B" w:rsidP="00854E0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The duo who has known each other since 2004 said they try to play together as often as they can but whether separately or together they will be plucking at the guitar for many years to come.</w:t>
      </w:r>
      <w:r>
        <w:rPr>
          <w:rFonts w:ascii="Arial" w:hAnsi="Arial" w:cs="Arial"/>
        </w:rPr>
        <w:br/>
      </w:r>
    </w:p>
    <w:p w:rsidR="00854E0B" w:rsidRDefault="00854E0B" w:rsidP="00854E0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1:38  ..young</w:t>
      </w:r>
      <w:proofErr w:type="gramEnd"/>
      <w:r>
        <w:rPr>
          <w:rFonts w:ascii="Arial" w:hAnsi="Arial" w:cs="Arial"/>
          <w:b/>
          <w:bCs/>
          <w:color w:val="FF0000"/>
          <w:sz w:val="18"/>
          <w:szCs w:val="18"/>
        </w:rPr>
        <w:t xml:space="preserve"> insight news"  </w:t>
      </w:r>
    </w:p>
    <w:p w:rsidR="00854E0B" w:rsidRDefault="00854E0B" w:rsidP="00854E0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854E0B" w:rsidRDefault="00854E0B" w:rsidP="00854E0B">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47187C" w:rsidRDefault="00854E0B">
      <w:bookmarkStart w:id="0" w:name="_GoBack"/>
      <w:bookmarkEnd w:id="0"/>
    </w:p>
    <w:sectPr w:rsidR="0047187C" w:rsidSect="00812D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E0B"/>
    <w:rsid w:val="001041EF"/>
    <w:rsid w:val="00142162"/>
    <w:rsid w:val="0085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2032</Characters>
  <Application>Microsoft Office Word</Application>
  <DocSecurity>0</DocSecurity>
  <Lines>16</Lines>
  <Paragraphs>4</Paragraphs>
  <ScaleCrop>false</ScaleCrop>
  <Company>University of Memphis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2012-10-01T22:12:00Z</dcterms:created>
  <dcterms:modified xsi:type="dcterms:W3CDTF">2012-10-01T22:13:00Z</dcterms:modified>
</cp:coreProperties>
</file>